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5E" w:rsidRPr="00C9729B" w:rsidRDefault="006D5B5E" w:rsidP="0027200D">
      <w:pPr>
        <w:pStyle w:val="a4"/>
        <w:spacing w:after="120"/>
        <w:rPr>
          <w:rFonts w:ascii="Times New Roman" w:hAnsi="Times New Roman"/>
        </w:rPr>
      </w:pPr>
      <w:r w:rsidRPr="00C9729B">
        <w:rPr>
          <w:rFonts w:ascii="Times New Roman" w:hAnsi="Times New Roman"/>
        </w:rPr>
        <w:t>Ф Н П Р</w:t>
      </w:r>
    </w:p>
    <w:p w:rsidR="006D5B5E" w:rsidRPr="0027200D" w:rsidRDefault="006D5B5E" w:rsidP="0027200D">
      <w:pPr>
        <w:pStyle w:val="2"/>
        <w:tabs>
          <w:tab w:val="left" w:pos="0"/>
        </w:tabs>
        <w:jc w:val="left"/>
        <w:rPr>
          <w:rFonts w:ascii="Times New Roman" w:hAnsi="Times New Roman"/>
          <w:b/>
          <w:sz w:val="26"/>
          <w:szCs w:val="26"/>
        </w:rPr>
      </w:pPr>
      <w:r w:rsidRPr="0027200D">
        <w:rPr>
          <w:rFonts w:ascii="Times New Roman" w:hAnsi="Times New Roman"/>
          <w:b/>
          <w:sz w:val="26"/>
          <w:szCs w:val="26"/>
        </w:rPr>
        <w:t xml:space="preserve">СОЮЗ «ФЕДЕРАЦИЯ ОРГАНИЗАЦИЙ ПРОФСОЮЗОВКУРСКОЙ </w:t>
      </w:r>
      <w:r w:rsidR="0027200D">
        <w:rPr>
          <w:rFonts w:ascii="Times New Roman" w:hAnsi="Times New Roman"/>
          <w:b/>
          <w:sz w:val="26"/>
          <w:szCs w:val="26"/>
        </w:rPr>
        <w:t>О</w:t>
      </w:r>
      <w:r w:rsidRPr="0027200D">
        <w:rPr>
          <w:rFonts w:ascii="Times New Roman" w:hAnsi="Times New Roman"/>
          <w:b/>
          <w:sz w:val="26"/>
          <w:szCs w:val="26"/>
        </w:rPr>
        <w:t xml:space="preserve">БЛАСТИ» </w:t>
      </w:r>
    </w:p>
    <w:p w:rsidR="006D5B5E" w:rsidRPr="0027200D" w:rsidRDefault="0042675F" w:rsidP="006D5B5E">
      <w:pPr>
        <w:pStyle w:val="2"/>
        <w:tabs>
          <w:tab w:val="left" w:pos="0"/>
        </w:tabs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ПРЕЗИДИУМ</w:t>
      </w:r>
    </w:p>
    <w:p w:rsidR="006D5B5E" w:rsidRPr="0027200D" w:rsidRDefault="006D5B5E" w:rsidP="006D5B5E">
      <w:pPr>
        <w:pStyle w:val="1"/>
        <w:tabs>
          <w:tab w:val="left" w:pos="0"/>
        </w:tabs>
        <w:jc w:val="center"/>
        <w:rPr>
          <w:rFonts w:ascii="Courier New" w:hAnsi="Courier New" w:cs="Courier New"/>
          <w:sz w:val="52"/>
          <w:szCs w:val="52"/>
        </w:rPr>
      </w:pPr>
      <w:r w:rsidRPr="0027200D">
        <w:rPr>
          <w:rFonts w:ascii="Courier New" w:hAnsi="Courier New" w:cs="Courier New"/>
          <w:sz w:val="52"/>
          <w:szCs w:val="52"/>
        </w:rPr>
        <w:t>ПОСТАНОВЛЕНИЕ</w:t>
      </w:r>
    </w:p>
    <w:p w:rsidR="006D5B5E" w:rsidRPr="00C9729B" w:rsidRDefault="006D5B5E" w:rsidP="006D5B5E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9729B">
        <w:rPr>
          <w:rFonts w:ascii="Times New Roman" w:eastAsia="Calibri" w:hAnsi="Times New Roman" w:cs="Times New Roman"/>
        </w:rPr>
        <w:t>г. Курск</w:t>
      </w:r>
    </w:p>
    <w:p w:rsidR="006D5B5E" w:rsidRPr="00357BBE" w:rsidRDefault="006D5B5E" w:rsidP="00A91C30">
      <w:pPr>
        <w:pStyle w:val="1"/>
        <w:numPr>
          <w:ilvl w:val="0"/>
          <w:numId w:val="0"/>
        </w:numPr>
        <w:rPr>
          <w:rFonts w:ascii="Times New Roman" w:hAnsi="Times New Roman"/>
          <w:b w:val="0"/>
          <w:sz w:val="26"/>
          <w:szCs w:val="26"/>
        </w:rPr>
      </w:pPr>
      <w:r w:rsidRPr="00A61A40">
        <w:rPr>
          <w:rFonts w:ascii="Times New Roman" w:hAnsi="Times New Roman"/>
          <w:b w:val="0"/>
          <w:i/>
          <w:sz w:val="26"/>
          <w:szCs w:val="26"/>
        </w:rPr>
        <w:t>«1</w:t>
      </w:r>
      <w:r w:rsidR="00357BBE">
        <w:rPr>
          <w:rFonts w:ascii="Times New Roman" w:hAnsi="Times New Roman"/>
          <w:b w:val="0"/>
          <w:i/>
          <w:sz w:val="26"/>
          <w:szCs w:val="26"/>
        </w:rPr>
        <w:t>6» декабря 2024</w:t>
      </w:r>
      <w:r w:rsidRPr="00A61A40">
        <w:rPr>
          <w:rFonts w:ascii="Times New Roman" w:hAnsi="Times New Roman"/>
          <w:b w:val="0"/>
          <w:i/>
          <w:sz w:val="26"/>
          <w:szCs w:val="26"/>
        </w:rPr>
        <w:t xml:space="preserve"> г.  </w:t>
      </w:r>
      <w:r w:rsidRPr="00A61A40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D54B85">
        <w:rPr>
          <w:rFonts w:ascii="Times New Roman" w:hAnsi="Times New Roman"/>
          <w:b w:val="0"/>
          <w:i/>
          <w:sz w:val="26"/>
          <w:szCs w:val="26"/>
        </w:rPr>
        <w:t xml:space="preserve">                </w:t>
      </w:r>
      <w:r w:rsidR="00357BBE" w:rsidRPr="00357BBE">
        <w:rPr>
          <w:rFonts w:ascii="Times New Roman" w:hAnsi="Times New Roman"/>
          <w:b w:val="0"/>
          <w:sz w:val="26"/>
          <w:szCs w:val="26"/>
        </w:rPr>
        <w:t xml:space="preserve"> № 28</w:t>
      </w:r>
    </w:p>
    <w:p w:rsidR="00380DC0" w:rsidRPr="00357BBE" w:rsidRDefault="00380DC0" w:rsidP="00380DC0">
      <w:pPr>
        <w:rPr>
          <w:sz w:val="2"/>
        </w:rPr>
      </w:pPr>
    </w:p>
    <w:tbl>
      <w:tblPr>
        <w:tblW w:w="9515" w:type="dxa"/>
        <w:tblLayout w:type="fixed"/>
        <w:tblLook w:val="0000"/>
      </w:tblPr>
      <w:tblGrid>
        <w:gridCol w:w="6204"/>
        <w:gridCol w:w="3311"/>
      </w:tblGrid>
      <w:tr w:rsidR="006D5B5E" w:rsidTr="00B329C6">
        <w:trPr>
          <w:trHeight w:val="459"/>
        </w:trPr>
        <w:tc>
          <w:tcPr>
            <w:tcW w:w="6204" w:type="dxa"/>
          </w:tcPr>
          <w:p w:rsidR="00357BBE" w:rsidRPr="00357BBE" w:rsidRDefault="00357BBE" w:rsidP="00357BBE">
            <w:pPr>
              <w:pStyle w:val="a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7B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итогах участия ФОПКО в 2024 году во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Всероссийской акции профсоюзов </w:t>
            </w:r>
            <w:r w:rsidRPr="00357B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рамках Всемирного дня действий «За достойный труд!».</w:t>
            </w:r>
          </w:p>
          <w:p w:rsidR="006D5B5E" w:rsidRPr="00032206" w:rsidRDefault="006D5B5E" w:rsidP="00357BBE">
            <w:pPr>
              <w:pStyle w:val="a3"/>
              <w:rPr>
                <w:rFonts w:ascii="Calibri" w:eastAsia="Calibri" w:hAnsi="Calibri" w:cs="Times New Roman"/>
              </w:rPr>
            </w:pPr>
          </w:p>
        </w:tc>
        <w:tc>
          <w:tcPr>
            <w:tcW w:w="3311" w:type="dxa"/>
          </w:tcPr>
          <w:p w:rsidR="006D5B5E" w:rsidRDefault="006D5B5E" w:rsidP="00D60A65">
            <w:pPr>
              <w:snapToGrid w:val="0"/>
              <w:rPr>
                <w:rFonts w:ascii="Calibri" w:eastAsia="Calibri" w:hAnsi="Calibri" w:cs="Times New Roman"/>
              </w:rPr>
            </w:pPr>
          </w:p>
        </w:tc>
      </w:tr>
    </w:tbl>
    <w:p w:rsidR="0042675F" w:rsidRPr="00357BBE" w:rsidRDefault="0042675F" w:rsidP="008E7520">
      <w:pPr>
        <w:pStyle w:val="a3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007629" w:rsidRDefault="00357BBE" w:rsidP="004267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F1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Исполкома ФНПР от 21.08.2024</w:t>
      </w:r>
      <w:r w:rsidR="006F3F18" w:rsidRPr="006F3F18">
        <w:rPr>
          <w:rFonts w:ascii="Times New Roman" w:hAnsi="Times New Roman" w:cs="Times New Roman"/>
          <w:sz w:val="28"/>
          <w:szCs w:val="28"/>
        </w:rPr>
        <w:t>г</w:t>
      </w:r>
      <w:r w:rsidR="004A4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№ 6-1 </w:t>
      </w:r>
      <w:r w:rsidR="006F3F18" w:rsidRPr="006F3F18">
        <w:rPr>
          <w:rFonts w:ascii="Times New Roman" w:hAnsi="Times New Roman" w:cs="Times New Roman"/>
          <w:sz w:val="28"/>
          <w:szCs w:val="28"/>
        </w:rPr>
        <w:t>и постановлени</w:t>
      </w:r>
      <w:r>
        <w:rPr>
          <w:rFonts w:ascii="Times New Roman" w:hAnsi="Times New Roman" w:cs="Times New Roman"/>
          <w:sz w:val="28"/>
          <w:szCs w:val="28"/>
        </w:rPr>
        <w:t>ем Президиума ФОПКО от 23.09.2024</w:t>
      </w:r>
      <w:r w:rsidRPr="006F3F1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 26</w:t>
      </w:r>
      <w:r w:rsidR="002540DA">
        <w:rPr>
          <w:rFonts w:ascii="Times New Roman" w:hAnsi="Times New Roman" w:cs="Times New Roman"/>
          <w:sz w:val="28"/>
          <w:szCs w:val="28"/>
        </w:rPr>
        <w:t>-2</w:t>
      </w:r>
      <w:r w:rsidR="006F3F18">
        <w:rPr>
          <w:rFonts w:ascii="Times New Roman" w:hAnsi="Times New Roman" w:cs="Times New Roman"/>
          <w:sz w:val="28"/>
          <w:szCs w:val="28"/>
        </w:rPr>
        <w:t>Союз «</w:t>
      </w:r>
      <w:r w:rsidR="006F3F18" w:rsidRPr="006F3F18">
        <w:rPr>
          <w:rFonts w:ascii="Times New Roman" w:hAnsi="Times New Roman" w:cs="Times New Roman"/>
          <w:sz w:val="28"/>
          <w:szCs w:val="28"/>
        </w:rPr>
        <w:t>Федерация организаций профсоюзов Курской области</w:t>
      </w:r>
      <w:r w:rsidR="006F3F18">
        <w:rPr>
          <w:rFonts w:ascii="Times New Roman" w:hAnsi="Times New Roman" w:cs="Times New Roman"/>
          <w:sz w:val="28"/>
          <w:szCs w:val="28"/>
        </w:rPr>
        <w:t>»</w:t>
      </w:r>
      <w:r w:rsidR="008F216E">
        <w:rPr>
          <w:rFonts w:ascii="Times New Roman" w:hAnsi="Times New Roman" w:cs="Times New Roman"/>
          <w:sz w:val="28"/>
          <w:szCs w:val="28"/>
        </w:rPr>
        <w:t xml:space="preserve"> (далее – ФОПКО)</w:t>
      </w:r>
      <w:r w:rsidR="00007629">
        <w:rPr>
          <w:rFonts w:ascii="Times New Roman" w:hAnsi="Times New Roman" w:cs="Times New Roman"/>
          <w:sz w:val="28"/>
          <w:szCs w:val="28"/>
        </w:rPr>
        <w:t>,</w:t>
      </w:r>
      <w:r w:rsidR="00007629" w:rsidRPr="00007629">
        <w:rPr>
          <w:rFonts w:ascii="Times New Roman" w:hAnsi="Times New Roman" w:cs="Times New Roman"/>
          <w:sz w:val="28"/>
          <w:szCs w:val="28"/>
        </w:rPr>
        <w:t>несмотря на установленный</w:t>
      </w:r>
      <w:r w:rsidR="00007629">
        <w:rPr>
          <w:rFonts w:ascii="Times New Roman" w:hAnsi="Times New Roman" w:cs="Times New Roman"/>
          <w:sz w:val="28"/>
          <w:szCs w:val="28"/>
        </w:rPr>
        <w:t xml:space="preserve"> в Курской области </w:t>
      </w:r>
      <w:r w:rsidR="00007629" w:rsidRPr="00007629">
        <w:rPr>
          <w:rFonts w:ascii="Times New Roman" w:hAnsi="Times New Roman" w:cs="Times New Roman"/>
          <w:sz w:val="28"/>
          <w:szCs w:val="28"/>
        </w:rPr>
        <w:t xml:space="preserve">режим чрезвычайной ситуации и </w:t>
      </w:r>
      <w:r w:rsidR="00007629">
        <w:rPr>
          <w:rFonts w:ascii="Times New Roman" w:hAnsi="Times New Roman" w:cs="Times New Roman"/>
          <w:sz w:val="28"/>
          <w:szCs w:val="28"/>
        </w:rPr>
        <w:t>контртеррористической операции ф</w:t>
      </w:r>
      <w:r w:rsidR="00007629" w:rsidRPr="00007629">
        <w:rPr>
          <w:rFonts w:ascii="Times New Roman" w:hAnsi="Times New Roman" w:cs="Times New Roman"/>
          <w:sz w:val="28"/>
          <w:szCs w:val="28"/>
        </w:rPr>
        <w:t xml:space="preserve">едерального характера, принял участие во Всероссийской акции профсоюзов в рамках Всемирного дня действий «За достойный труд!» под девизом - «Достойный труд – основа благополучия семьи!». </w:t>
      </w:r>
    </w:p>
    <w:p w:rsidR="002540DA" w:rsidRDefault="00007629" w:rsidP="002540DA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07629">
        <w:rPr>
          <w:rFonts w:ascii="Times New Roman" w:hAnsi="Times New Roman" w:cs="Times New Roman"/>
          <w:sz w:val="28"/>
          <w:szCs w:val="28"/>
        </w:rPr>
        <w:t>Традиционно в период с 30 сентября по 11 октября 2024г проведена профсоюзная сессия, включающая мероприятия, основные и дополнительные формы акции.</w:t>
      </w:r>
    </w:p>
    <w:p w:rsidR="002540DA" w:rsidRDefault="002540DA" w:rsidP="002540DA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8 октября т. г. состоялось расширенное заседание областной трехсторонней комиссии по регулированию социально-трудовых отношений, в котором приняли участие представители законодательных и исполнительных органов власти Курской области, руководители членских организаций ФОПКО, профсоюзный актив. На заседании заместитель губернатора Курской области А.В. Белостоцкий подчеркнул особую важность того, что в настоящее время усилия сторон социального партнерства направлены на соблюдение трудовых прав и гарантий работников, выехавших с приграничных районов, выявление неурегулированных трудовых вопросов и формирование предложений и мер по их устранению. Награждены победители и призеры регионального этапа Всероссийского конкурса «Российская организация высокой социальной эффективности» в 2024 году. Согласно повестке заседания, обсуждены итоги социально-экономического положения Курской области, обеспечение соблюдения трудовых прав и содействия в трудоустройстве граждан, эвакуированных из отдельных районов Курской области, содействие занятости участников СВО и инвалидов в Курской области. По всем рассмотренным вопросам приняты решения. </w:t>
      </w:r>
    </w:p>
    <w:p w:rsidR="002540DA" w:rsidRDefault="002540DA" w:rsidP="002540DA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единой повесткой о мерах поддержки лиц с семейными обязанностями состоялись собрания в трудовых коллективах организаций и предприятий</w:t>
      </w:r>
      <w:r w:rsidR="00A7205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различных отраслей </w:t>
      </w:r>
      <w:r w:rsidR="00A7205E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Курской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области.</w:t>
      </w:r>
    </w:p>
    <w:p w:rsidR="002540DA" w:rsidRDefault="002540DA" w:rsidP="002540DA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В рамках информационно-просветительской кампании 4 октября состоялась рабочая встреча губернатора Курской области А. Б. Смирнова с председателем ФОПКО А. И. Лазаревым. Обсуждены вопросы состояния гражданского общества, развития социально-трудовых отношений на территории региона, занятости и заработной платы, организации новогодних мероприятий 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детям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находящимся в пунктах временного размещения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граждан (далее – ПВР)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4751A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Особое внимание уделено вопросам установления мер социальной поддержки гражданам,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операции.</w:t>
      </w:r>
    </w:p>
    <w:p w:rsidR="002540DA" w:rsidRDefault="002540DA" w:rsidP="002540DA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Профактив </w:t>
      </w:r>
      <w:r w:rsidR="00A7205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Молодежный совет</w:t>
      </w:r>
      <w:r w:rsidR="00EC275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ФОПКО совместно</w:t>
      </w:r>
      <w:r w:rsidR="00A7205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членскими организациями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провели: чествование многодетных семей на предприятиях и в организациях, уделяя особое внимание семьям вынужденных переселенцев из приграничных районов Курской области; конкурсы детских рисунков на тему «Достойный труд моих родителей», экскурсии 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детей на 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предприятия, где трудятся их родители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на информационных стендах размещена информация с логотипом акции. Профсоюзная молодежь приняла участие в акции через личные страницы в социальных сетях и на сайте ФНПР.</w:t>
      </w:r>
    </w:p>
    <w:p w:rsidR="002540DA" w:rsidRDefault="00A7205E" w:rsidP="002540DA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Аппарат ФОПКО посетил координационные советы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профсоюзов в Черемисиновском и Фатежском районах Курской области. Просветительские мероприятия прошли в очном формате. Состоялись рабочие встречи с руководителями муниципальных образований. В официальной части выступления сотрудников аппарата ФОПКО о целях и задачах акции «За достойный труд!», 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деятельности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соврем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енных профсоюзов. 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Вторая часть встреч посвящена чествованию семейных трудовых династий и профсоюзного актива районов. В завершении мероприятий аппарат ФОПКО посетил с гуманитарной помощью 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ПВР районов.</w:t>
      </w:r>
    </w:p>
    <w:p w:rsidR="002540DA" w:rsidRDefault="00A7205E" w:rsidP="00D24C84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Состоялось р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асширенное заседание оперативного штаба по распределению денежных средств пострадавшим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членам профсоюзов. </w:t>
      </w:r>
      <w:r w:rsidR="0026361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центре внимания </w:t>
      </w:r>
      <w:r w:rsidR="00D24C8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26361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бсуждение сложившейся в регионе ситуации и выделение областным организациям денежных средст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для граждан – членов профсоюзов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204B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временно покинувших места постоянного проживанияв приграничных районах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Курской области, а также 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условий размещения граждан в ПВР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объектах профсоюзной собственности.</w:t>
      </w:r>
    </w:p>
    <w:p w:rsidR="000B21F5" w:rsidRDefault="00727FBC" w:rsidP="000B21F5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Проведена</w:t>
      </w:r>
      <w:r w:rsidR="00204B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работа по с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бор</w:t>
      </w:r>
      <w:r w:rsidR="00204B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 и выдаче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гуманитарной помощи. ФОПКО и членские организации распределили и направили гуманитарный груз в </w:t>
      </w:r>
      <w:r w:rsidR="008F2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ПВР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г. Курске и районах области.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рамках патриотической акции «Профсоюзы России –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Z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 своих» совместно с ФНПР приобретены средства индивидуальной защиты (бронежилеты, шлемы и противоосколочные одеяла). </w:t>
      </w:r>
      <w:bookmarkStart w:id="0" w:name="_GoBack"/>
      <w:bookmarkEnd w:id="0"/>
      <w:r w:rsidR="00204B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204B73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 базе ПВР </w:t>
      </w:r>
      <w:r w:rsidR="00204B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санатории им. И. Д. Черняховского ч</w:t>
      </w:r>
      <w:r w:rsidR="00204B73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лены Молодежного совета ФОПКО </w:t>
      </w:r>
      <w:r w:rsidR="00204B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провели конкурс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лучший дет</w:t>
      </w:r>
      <w:r w:rsidR="00204B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ский рисунок «Моя семья и труд». 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 время встречи рассказали </w:t>
      </w:r>
      <w:r w:rsidR="00DA4701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детям об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акции профсоюзов «За достойный труд!», профессиях и семейных традициях.</w:t>
      </w:r>
    </w:p>
    <w:p w:rsidR="000B21F5" w:rsidRDefault="00204B73" w:rsidP="00204B73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Проведены молодежные мероприятия, приуроченные к акции: з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аседание молодежного совета, обучающий семинар «Достойный труд – основа благополучия семьи!» в Школе молодого профсоюзного активиста.</w:t>
      </w:r>
      <w:r w:rsidR="00DA4701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Определили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задачи и формы участия молодежи в акции 7 октября «За достойный труд!», подвели итоги областного конкурса «Молодой профсоюзный лидер 2024».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очной форме в средне-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специальных учебных заведениях (</w:t>
      </w:r>
      <w:r w:rsidR="0004094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ОБПОУ «Курский педагогический колледж», ОБПОУ «Курский государственный техникум технологий и сервиса» и др.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 проведены т</w:t>
      </w: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ематические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рофсо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юзные уроки</w:t>
      </w:r>
      <w:r w:rsidR="002540DA"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посвященные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акции 7 октября.</w:t>
      </w:r>
    </w:p>
    <w:p w:rsidR="00237B91" w:rsidRDefault="00237B91" w:rsidP="00204B73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Мероприятия членских организаций ФОПКО проведены по отдельным планам.</w:t>
      </w:r>
    </w:p>
    <w:p w:rsidR="00007629" w:rsidRPr="000B21F5" w:rsidRDefault="002540DA" w:rsidP="000B21F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540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Информация о проведенных мероприятиях освещена на сайте ФОПКО, в газете «Наш взгляд», а также на сайтах и в социальных сетях членских организаций. </w:t>
      </w:r>
    </w:p>
    <w:p w:rsidR="0011318C" w:rsidRDefault="004A4DE3" w:rsidP="003A0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8FF">
        <w:rPr>
          <w:rFonts w:ascii="Times New Roman" w:hAnsi="Times New Roman" w:cs="Times New Roman"/>
          <w:sz w:val="28"/>
          <w:szCs w:val="28"/>
        </w:rPr>
        <w:t>Общее чи</w:t>
      </w:r>
      <w:r>
        <w:rPr>
          <w:rFonts w:ascii="Times New Roman" w:hAnsi="Times New Roman" w:cs="Times New Roman"/>
          <w:sz w:val="28"/>
          <w:szCs w:val="28"/>
        </w:rPr>
        <w:t xml:space="preserve">сло </w:t>
      </w:r>
      <w:r w:rsidR="0004094C">
        <w:rPr>
          <w:rFonts w:ascii="Times New Roman" w:hAnsi="Times New Roman" w:cs="Times New Roman"/>
          <w:sz w:val="28"/>
          <w:szCs w:val="28"/>
        </w:rPr>
        <w:t xml:space="preserve">мероприятий, организованных ФОПКО, - 364; число </w:t>
      </w:r>
      <w:r>
        <w:rPr>
          <w:rFonts w:ascii="Times New Roman" w:hAnsi="Times New Roman" w:cs="Times New Roman"/>
          <w:sz w:val="28"/>
          <w:szCs w:val="28"/>
        </w:rPr>
        <w:t xml:space="preserve">участников – </w:t>
      </w:r>
      <w:r w:rsidR="0004094C">
        <w:rPr>
          <w:rFonts w:ascii="Times New Roman" w:hAnsi="Times New Roman" w:cs="Times New Roman"/>
          <w:sz w:val="28"/>
          <w:szCs w:val="28"/>
        </w:rPr>
        <w:t xml:space="preserve">4785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131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="0011318C" w:rsidRPr="008408FF">
        <w:rPr>
          <w:rFonts w:ascii="Times New Roman" w:hAnsi="Times New Roman" w:cs="Times New Roman"/>
          <w:sz w:val="28"/>
          <w:szCs w:val="28"/>
        </w:rPr>
        <w:t xml:space="preserve"> собраниях профсоюзного актив</w:t>
      </w:r>
      <w:r w:rsidR="0011318C">
        <w:rPr>
          <w:rFonts w:ascii="Times New Roman" w:hAnsi="Times New Roman" w:cs="Times New Roman"/>
          <w:sz w:val="28"/>
          <w:szCs w:val="28"/>
        </w:rPr>
        <w:t xml:space="preserve">а приняли участие </w:t>
      </w:r>
      <w:r w:rsidR="0004094C">
        <w:rPr>
          <w:rFonts w:ascii="Times New Roman" w:hAnsi="Times New Roman" w:cs="Times New Roman"/>
          <w:sz w:val="28"/>
          <w:szCs w:val="28"/>
        </w:rPr>
        <w:t>более 2</w:t>
      </w:r>
      <w:r w:rsidR="0011318C">
        <w:rPr>
          <w:rFonts w:ascii="Times New Roman" w:hAnsi="Times New Roman" w:cs="Times New Roman"/>
          <w:sz w:val="28"/>
          <w:szCs w:val="28"/>
        </w:rPr>
        <w:t>0000 человек,</w:t>
      </w:r>
      <w:r w:rsidR="000D2190">
        <w:rPr>
          <w:rFonts w:ascii="Times New Roman" w:hAnsi="Times New Roman" w:cs="Times New Roman"/>
          <w:sz w:val="28"/>
          <w:szCs w:val="28"/>
        </w:rPr>
        <w:t xml:space="preserve"> </w:t>
      </w:r>
      <w:r w:rsidR="00540FE3">
        <w:rPr>
          <w:rFonts w:ascii="Times New Roman" w:hAnsi="Times New Roman" w:cs="Times New Roman"/>
          <w:sz w:val="28"/>
          <w:szCs w:val="28"/>
        </w:rPr>
        <w:t>в</w:t>
      </w:r>
      <w:r w:rsidR="000D2190">
        <w:rPr>
          <w:rFonts w:ascii="Times New Roman" w:hAnsi="Times New Roman" w:cs="Times New Roman"/>
          <w:sz w:val="28"/>
          <w:szCs w:val="28"/>
        </w:rPr>
        <w:t xml:space="preserve"> </w:t>
      </w:r>
      <w:r w:rsidR="0011318C" w:rsidRPr="008408FF">
        <w:rPr>
          <w:rFonts w:ascii="Times New Roman" w:hAnsi="Times New Roman" w:cs="Times New Roman"/>
          <w:sz w:val="28"/>
          <w:szCs w:val="28"/>
        </w:rPr>
        <w:t>интернет-акции в со</w:t>
      </w:r>
      <w:r w:rsidR="0011318C">
        <w:rPr>
          <w:rFonts w:ascii="Times New Roman" w:hAnsi="Times New Roman" w:cs="Times New Roman"/>
          <w:sz w:val="28"/>
          <w:szCs w:val="28"/>
        </w:rPr>
        <w:t>циальных сетях – 2</w:t>
      </w:r>
      <w:r w:rsidR="0004094C">
        <w:rPr>
          <w:rFonts w:ascii="Times New Roman" w:hAnsi="Times New Roman" w:cs="Times New Roman"/>
          <w:sz w:val="28"/>
          <w:szCs w:val="28"/>
        </w:rPr>
        <w:t>500</w:t>
      </w:r>
      <w:r w:rsidR="0011318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02BD6" w:rsidRPr="0077771D" w:rsidRDefault="006D5B5E" w:rsidP="003A0316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520">
        <w:rPr>
          <w:rFonts w:ascii="Times New Roman" w:eastAsia="Calibri" w:hAnsi="Times New Roman" w:cs="Times New Roman"/>
          <w:sz w:val="28"/>
          <w:szCs w:val="28"/>
        </w:rPr>
        <w:t>Подводя итоги Всероссийской акции профсоюзов в рамках Всемирного дня действий «За достойный труд</w:t>
      </w:r>
      <w:r w:rsidR="0064352E">
        <w:rPr>
          <w:rFonts w:ascii="Times New Roman" w:eastAsia="Calibri" w:hAnsi="Times New Roman" w:cs="Times New Roman"/>
          <w:sz w:val="28"/>
          <w:szCs w:val="28"/>
        </w:rPr>
        <w:t>!</w:t>
      </w:r>
      <w:r w:rsidR="00007629">
        <w:rPr>
          <w:rFonts w:ascii="Times New Roman" w:eastAsia="Calibri" w:hAnsi="Times New Roman" w:cs="Times New Roman"/>
          <w:sz w:val="28"/>
          <w:szCs w:val="28"/>
        </w:rPr>
        <w:t>» в 2024</w:t>
      </w:r>
      <w:r w:rsidRPr="008E7520">
        <w:rPr>
          <w:rFonts w:ascii="Times New Roman" w:eastAsia="Calibri" w:hAnsi="Times New Roman" w:cs="Times New Roman"/>
          <w:sz w:val="28"/>
          <w:szCs w:val="28"/>
        </w:rPr>
        <w:t xml:space="preserve"> году,</w:t>
      </w:r>
      <w:r w:rsidR="000D2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520">
        <w:rPr>
          <w:rFonts w:ascii="Times New Roman" w:eastAsia="Calibri" w:hAnsi="Times New Roman" w:cs="Times New Roman"/>
          <w:sz w:val="28"/>
          <w:szCs w:val="28"/>
        </w:rPr>
        <w:t xml:space="preserve">Президиум </w:t>
      </w:r>
      <w:r w:rsidR="003A0316">
        <w:rPr>
          <w:rFonts w:ascii="Times New Roman" w:eastAsia="Calibri" w:hAnsi="Times New Roman" w:cs="Times New Roman"/>
          <w:sz w:val="28"/>
          <w:szCs w:val="28"/>
        </w:rPr>
        <w:t>Союза «</w:t>
      </w:r>
      <w:r w:rsidRPr="008E7520">
        <w:rPr>
          <w:rFonts w:ascii="Times New Roman" w:eastAsia="Calibri" w:hAnsi="Times New Roman" w:cs="Times New Roman"/>
          <w:sz w:val="28"/>
          <w:szCs w:val="28"/>
        </w:rPr>
        <w:t>Федераци</w:t>
      </w:r>
      <w:r w:rsidR="003A0316">
        <w:rPr>
          <w:rFonts w:ascii="Times New Roman" w:eastAsia="Calibri" w:hAnsi="Times New Roman" w:cs="Times New Roman"/>
          <w:sz w:val="28"/>
          <w:szCs w:val="28"/>
        </w:rPr>
        <w:t>я</w:t>
      </w:r>
      <w:r w:rsidRPr="008E7520">
        <w:rPr>
          <w:rFonts w:ascii="Times New Roman" w:eastAsia="Calibri" w:hAnsi="Times New Roman" w:cs="Times New Roman"/>
          <w:sz w:val="28"/>
          <w:szCs w:val="28"/>
        </w:rPr>
        <w:t xml:space="preserve"> организаций профсоюзов Курской области</w:t>
      </w:r>
      <w:r w:rsidR="003A0316">
        <w:rPr>
          <w:rFonts w:ascii="Times New Roman" w:eastAsia="Calibri" w:hAnsi="Times New Roman" w:cs="Times New Roman"/>
          <w:sz w:val="28"/>
          <w:szCs w:val="28"/>
        </w:rPr>
        <w:t>»</w:t>
      </w:r>
      <w:r w:rsidR="000D2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52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D5B5E" w:rsidRPr="00D4384D" w:rsidRDefault="006D5B5E" w:rsidP="00540FE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4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1318C" w:rsidRPr="00D4384D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540FE3" w:rsidRPr="00D4384D">
        <w:rPr>
          <w:rFonts w:ascii="Times New Roman" w:eastAsia="Calibri" w:hAnsi="Times New Roman" w:cs="Times New Roman"/>
          <w:sz w:val="28"/>
          <w:szCs w:val="28"/>
        </w:rPr>
        <w:t xml:space="preserve">об итогах </w:t>
      </w:r>
      <w:r w:rsidR="00007629">
        <w:rPr>
          <w:rFonts w:ascii="Times New Roman" w:hAnsi="Times New Roman"/>
          <w:sz w:val="28"/>
          <w:szCs w:val="28"/>
        </w:rPr>
        <w:t>проведения в 2024</w:t>
      </w:r>
      <w:r w:rsidR="00540FE3" w:rsidRPr="00D4384D">
        <w:rPr>
          <w:rFonts w:ascii="Times New Roman" w:hAnsi="Times New Roman"/>
          <w:sz w:val="28"/>
          <w:szCs w:val="28"/>
        </w:rPr>
        <w:t xml:space="preserve"> году </w:t>
      </w:r>
      <w:r w:rsidR="00540FE3" w:rsidRPr="00D4384D">
        <w:rPr>
          <w:rFonts w:ascii="Times New Roman" w:eastAsia="Calibri" w:hAnsi="Times New Roman" w:cs="Times New Roman"/>
          <w:sz w:val="28"/>
          <w:szCs w:val="28"/>
        </w:rPr>
        <w:t>Всероссийской акции профсоюзов в рамках Всемирного дня действий «За достойный труд!» в Курской области</w:t>
      </w:r>
      <w:r w:rsidR="000D2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629">
        <w:rPr>
          <w:rFonts w:ascii="Times New Roman" w:eastAsia="Calibri" w:hAnsi="Times New Roman" w:cs="Times New Roman"/>
          <w:sz w:val="28"/>
          <w:szCs w:val="28"/>
        </w:rPr>
        <w:t>принять к сведению</w:t>
      </w:r>
      <w:r w:rsidR="00093182" w:rsidRPr="00D438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18C" w:rsidRDefault="00652238" w:rsidP="003A03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D5B5E" w:rsidRPr="00237B96">
        <w:rPr>
          <w:rFonts w:ascii="Times New Roman" w:eastAsia="Calibri" w:hAnsi="Times New Roman" w:cs="Times New Roman"/>
          <w:sz w:val="28"/>
          <w:szCs w:val="28"/>
        </w:rPr>
        <w:t>Чл</w:t>
      </w:r>
      <w:r w:rsidR="006D5B5E">
        <w:rPr>
          <w:rFonts w:ascii="Times New Roman" w:eastAsia="Calibri" w:hAnsi="Times New Roman" w:cs="Times New Roman"/>
          <w:sz w:val="28"/>
          <w:szCs w:val="28"/>
        </w:rPr>
        <w:t>енским организациям, К</w:t>
      </w:r>
      <w:r w:rsidR="006D5B5E" w:rsidRPr="00237B96">
        <w:rPr>
          <w:rFonts w:ascii="Times New Roman" w:eastAsia="Calibri" w:hAnsi="Times New Roman" w:cs="Times New Roman"/>
          <w:sz w:val="28"/>
          <w:szCs w:val="28"/>
        </w:rPr>
        <w:t>оординационным советам профсоюзов в муниципальных образованиях</w:t>
      </w:r>
      <w:r w:rsidR="006D5B5E">
        <w:rPr>
          <w:rFonts w:ascii="Times New Roman" w:eastAsia="Calibri" w:hAnsi="Times New Roman" w:cs="Times New Roman"/>
          <w:sz w:val="28"/>
          <w:szCs w:val="28"/>
        </w:rPr>
        <w:t xml:space="preserve"> проанализировать итоги </w:t>
      </w:r>
      <w:r w:rsidR="00007629">
        <w:rPr>
          <w:rFonts w:ascii="Times New Roman" w:eastAsia="Calibri" w:hAnsi="Times New Roman" w:cs="Times New Roman"/>
          <w:sz w:val="28"/>
          <w:szCs w:val="28"/>
        </w:rPr>
        <w:t xml:space="preserve">акции </w:t>
      </w:r>
      <w:r w:rsidR="00263615">
        <w:rPr>
          <w:rFonts w:ascii="Times New Roman" w:eastAsia="Calibri" w:hAnsi="Times New Roman" w:cs="Times New Roman"/>
          <w:sz w:val="28"/>
          <w:szCs w:val="28"/>
        </w:rPr>
        <w:t>и</w:t>
      </w:r>
      <w:r w:rsidR="00DA4701">
        <w:rPr>
          <w:rFonts w:ascii="Times New Roman" w:eastAsia="Calibri" w:hAnsi="Times New Roman" w:cs="Times New Roman"/>
          <w:sz w:val="28"/>
          <w:szCs w:val="28"/>
        </w:rPr>
        <w:t xml:space="preserve"> использовать</w:t>
      </w:r>
      <w:r w:rsidR="000D2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629">
        <w:rPr>
          <w:rFonts w:ascii="Times New Roman" w:eastAsia="Calibri" w:hAnsi="Times New Roman" w:cs="Times New Roman"/>
          <w:sz w:val="28"/>
          <w:szCs w:val="28"/>
        </w:rPr>
        <w:t>в дальнейшей работе</w:t>
      </w:r>
      <w:r w:rsidR="002366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DC0" w:rsidRDefault="00F101EF" w:rsidP="003A03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8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7D3">
        <w:rPr>
          <w:rFonts w:ascii="Times New Roman" w:eastAsia="Calibri" w:hAnsi="Times New Roman" w:cs="Times New Roman"/>
          <w:sz w:val="28"/>
          <w:szCs w:val="28"/>
        </w:rPr>
        <w:t xml:space="preserve">Отделам </w:t>
      </w:r>
      <w:r w:rsidR="00F01E86">
        <w:rPr>
          <w:rFonts w:ascii="Times New Roman" w:eastAsia="Calibri" w:hAnsi="Times New Roman" w:cs="Times New Roman"/>
          <w:sz w:val="28"/>
          <w:szCs w:val="28"/>
        </w:rPr>
        <w:t>ФОПКО</w:t>
      </w:r>
      <w:r w:rsidR="00B8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E86">
        <w:rPr>
          <w:rFonts w:ascii="Times New Roman" w:eastAsia="Calibri" w:hAnsi="Times New Roman" w:cs="Times New Roman"/>
          <w:sz w:val="28"/>
          <w:szCs w:val="28"/>
        </w:rPr>
        <w:t>продолжить работу с</w:t>
      </w:r>
      <w:r w:rsidR="00F01E86">
        <w:rPr>
          <w:rFonts w:ascii="Times New Roman" w:hAnsi="Times New Roman" w:cs="Times New Roman"/>
          <w:sz w:val="28"/>
          <w:szCs w:val="28"/>
        </w:rPr>
        <w:t xml:space="preserve"> трехсторонними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F01E86" w:rsidRPr="00311496">
        <w:rPr>
          <w:rFonts w:ascii="Times New Roman" w:hAnsi="Times New Roman" w:cs="Times New Roman"/>
          <w:sz w:val="28"/>
          <w:szCs w:val="28"/>
        </w:rPr>
        <w:t>ко</w:t>
      </w:r>
      <w:r w:rsidR="00F01E86">
        <w:rPr>
          <w:rFonts w:ascii="Times New Roman" w:hAnsi="Times New Roman" w:cs="Times New Roman"/>
          <w:sz w:val="28"/>
          <w:szCs w:val="28"/>
        </w:rPr>
        <w:t xml:space="preserve">миссиями </w:t>
      </w:r>
      <w:r w:rsidR="00F01E86" w:rsidRPr="00311496">
        <w:rPr>
          <w:rFonts w:ascii="Times New Roman" w:hAnsi="Times New Roman" w:cs="Times New Roman"/>
          <w:sz w:val="28"/>
          <w:szCs w:val="28"/>
        </w:rPr>
        <w:t>по</w:t>
      </w:r>
      <w:r w:rsidR="00380DC0" w:rsidRPr="00311496">
        <w:rPr>
          <w:rFonts w:ascii="Times New Roman" w:hAnsi="Times New Roman" w:cs="Times New Roman"/>
          <w:sz w:val="28"/>
          <w:szCs w:val="28"/>
        </w:rPr>
        <w:t xml:space="preserve"> регулированию социально-трудовых отношений, </w:t>
      </w:r>
      <w:r w:rsidR="00F01E86">
        <w:rPr>
          <w:rFonts w:ascii="Times New Roman" w:hAnsi="Times New Roman" w:cs="Times New Roman"/>
          <w:sz w:val="28"/>
          <w:szCs w:val="28"/>
        </w:rPr>
        <w:t>уделяя особое внимание разработке и реализации мер поддержки лиц с семейными обязанностями.</w:t>
      </w:r>
    </w:p>
    <w:p w:rsidR="00380DC0" w:rsidRPr="00F01E86" w:rsidRDefault="006F3F18" w:rsidP="00F01E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384D">
        <w:rPr>
          <w:rFonts w:ascii="Times New Roman" w:eastAsia="Calibri" w:hAnsi="Times New Roman" w:cs="Times New Roman"/>
          <w:sz w:val="28"/>
          <w:szCs w:val="28"/>
        </w:rPr>
        <w:t>4</w:t>
      </w:r>
      <w:r w:rsidR="006D5B5E" w:rsidRPr="00D4384D">
        <w:rPr>
          <w:rFonts w:ascii="Times New Roman" w:eastAsia="Calibri" w:hAnsi="Times New Roman" w:cs="Times New Roman"/>
          <w:sz w:val="28"/>
          <w:szCs w:val="28"/>
        </w:rPr>
        <w:t>.</w:t>
      </w:r>
      <w:r w:rsidR="00B8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DC0" w:rsidRPr="00D4384D">
        <w:rPr>
          <w:rFonts w:ascii="Times New Roman" w:eastAsia="Calibri" w:hAnsi="Times New Roman" w:cs="Times New Roman"/>
          <w:sz w:val="28"/>
          <w:szCs w:val="28"/>
        </w:rPr>
        <w:t>Постановление Президиума</w:t>
      </w:r>
      <w:r w:rsidR="00F01E86">
        <w:rPr>
          <w:rFonts w:ascii="Times New Roman" w:eastAsia="Calibri" w:hAnsi="Times New Roman" w:cs="Times New Roman"/>
          <w:sz w:val="28"/>
          <w:szCs w:val="28"/>
        </w:rPr>
        <w:t xml:space="preserve"> ФОПКО</w:t>
      </w:r>
      <w:r w:rsidR="00B8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E86">
        <w:rPr>
          <w:rFonts w:ascii="Times New Roman" w:eastAsia="Calibri" w:hAnsi="Times New Roman" w:cs="Times New Roman"/>
          <w:sz w:val="28"/>
          <w:szCs w:val="28"/>
        </w:rPr>
        <w:t>от 23</w:t>
      </w:r>
      <w:r w:rsidR="00DB457A" w:rsidRPr="00D4384D">
        <w:rPr>
          <w:rFonts w:ascii="Times New Roman" w:eastAsia="Calibri" w:hAnsi="Times New Roman" w:cs="Times New Roman"/>
          <w:sz w:val="28"/>
          <w:szCs w:val="28"/>
        </w:rPr>
        <w:t>.09.</w:t>
      </w:r>
      <w:r w:rsidR="00F01E86">
        <w:rPr>
          <w:rFonts w:ascii="Times New Roman" w:eastAsia="Calibri" w:hAnsi="Times New Roman" w:cs="Times New Roman"/>
          <w:sz w:val="28"/>
          <w:szCs w:val="28"/>
        </w:rPr>
        <w:t>2024</w:t>
      </w:r>
      <w:r w:rsidR="00380DC0" w:rsidRPr="00D4384D">
        <w:rPr>
          <w:rFonts w:ascii="Times New Roman" w:eastAsia="Calibri" w:hAnsi="Times New Roman" w:cs="Times New Roman"/>
          <w:sz w:val="28"/>
          <w:szCs w:val="28"/>
        </w:rPr>
        <w:t>г</w:t>
      </w:r>
      <w:r w:rsidR="00DB457A" w:rsidRPr="00D4384D">
        <w:rPr>
          <w:rFonts w:ascii="Times New Roman" w:eastAsia="Calibri" w:hAnsi="Times New Roman" w:cs="Times New Roman"/>
          <w:sz w:val="28"/>
          <w:szCs w:val="28"/>
        </w:rPr>
        <w:t>.</w:t>
      </w:r>
      <w:r w:rsidR="00F01E86">
        <w:rPr>
          <w:rFonts w:ascii="Times New Roman" w:eastAsia="Calibri" w:hAnsi="Times New Roman" w:cs="Times New Roman"/>
          <w:sz w:val="28"/>
          <w:szCs w:val="28"/>
        </w:rPr>
        <w:t xml:space="preserve"> № 26-2</w:t>
      </w:r>
      <w:r w:rsidR="00B8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316" w:rsidRPr="00D4384D">
        <w:rPr>
          <w:rFonts w:ascii="Times New Roman" w:eastAsia="Calibri" w:hAnsi="Times New Roman" w:cs="Times New Roman"/>
          <w:sz w:val="28"/>
          <w:szCs w:val="28"/>
        </w:rPr>
        <w:t>«</w:t>
      </w:r>
      <w:r w:rsidR="00F01E86" w:rsidRPr="00F01E86">
        <w:rPr>
          <w:rFonts w:ascii="Times New Roman" w:hAnsi="Times New Roman"/>
          <w:sz w:val="28"/>
          <w:szCs w:val="28"/>
        </w:rPr>
        <w:t>Об участи</w:t>
      </w:r>
      <w:r w:rsidR="00F01E86">
        <w:rPr>
          <w:rFonts w:ascii="Times New Roman" w:hAnsi="Times New Roman"/>
          <w:sz w:val="28"/>
          <w:szCs w:val="28"/>
        </w:rPr>
        <w:t xml:space="preserve">и Союза «Федерация организаций </w:t>
      </w:r>
      <w:r w:rsidR="00F01E86" w:rsidRPr="00F01E86">
        <w:rPr>
          <w:rFonts w:ascii="Times New Roman" w:hAnsi="Times New Roman"/>
          <w:sz w:val="28"/>
          <w:szCs w:val="28"/>
        </w:rPr>
        <w:t>профсоюзов Курской области» во Всероссийской акции профсоюзов в рамках Всемирного дня действий «За достойный труд!»</w:t>
      </w:r>
      <w:r w:rsidR="00B82073">
        <w:rPr>
          <w:rFonts w:ascii="Times New Roman" w:hAnsi="Times New Roman"/>
          <w:sz w:val="28"/>
          <w:szCs w:val="28"/>
        </w:rPr>
        <w:t xml:space="preserve"> </w:t>
      </w:r>
      <w:r w:rsidR="00DA4701">
        <w:rPr>
          <w:rFonts w:ascii="Times New Roman" w:eastAsia="Calibri" w:hAnsi="Times New Roman" w:cs="Times New Roman"/>
          <w:sz w:val="28"/>
          <w:szCs w:val="28"/>
        </w:rPr>
        <w:t>считать исполненным и снять с контроля.</w:t>
      </w:r>
    </w:p>
    <w:p w:rsidR="008E7520" w:rsidRDefault="006F3F18" w:rsidP="003A031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80D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5B5E" w:rsidRPr="009F5E9F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</w:t>
      </w:r>
      <w:r w:rsidR="00DB457A">
        <w:rPr>
          <w:rFonts w:ascii="Times New Roman" w:eastAsia="Calibri" w:hAnsi="Times New Roman" w:cs="Times New Roman"/>
          <w:sz w:val="28"/>
          <w:szCs w:val="28"/>
        </w:rPr>
        <w:t>ения возложить на з</w:t>
      </w:r>
      <w:r w:rsidR="006D5B5E" w:rsidRPr="009F5E9F">
        <w:rPr>
          <w:rFonts w:ascii="Times New Roman" w:eastAsia="Calibri" w:hAnsi="Times New Roman" w:cs="Times New Roman"/>
          <w:sz w:val="28"/>
          <w:szCs w:val="28"/>
        </w:rPr>
        <w:t xml:space="preserve">аместителя Председателя </w:t>
      </w:r>
      <w:r w:rsidR="006D5B5E">
        <w:rPr>
          <w:rFonts w:ascii="Times New Roman" w:eastAsia="Calibri" w:hAnsi="Times New Roman" w:cs="Times New Roman"/>
          <w:sz w:val="28"/>
          <w:szCs w:val="28"/>
        </w:rPr>
        <w:t>Донейко Т.И.</w:t>
      </w:r>
    </w:p>
    <w:p w:rsidR="008E7520" w:rsidRDefault="008E7520" w:rsidP="008E752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00D" w:rsidRDefault="0027200D" w:rsidP="008E752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B5E" w:rsidRPr="008E7520" w:rsidRDefault="006D5B5E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3A03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3A03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А.И. Лазарев</w:t>
      </w:r>
    </w:p>
    <w:p w:rsidR="00202FD4" w:rsidRDefault="00B2782C" w:rsidP="008E7520">
      <w:pPr>
        <w:jc w:val="both"/>
      </w:pPr>
    </w:p>
    <w:sectPr w:rsidR="00202FD4" w:rsidSect="0027200D">
      <w:footerReference w:type="default" r:id="rId8"/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82C" w:rsidRDefault="00B2782C" w:rsidP="004751A3">
      <w:pPr>
        <w:spacing w:after="0" w:line="240" w:lineRule="auto"/>
      </w:pPr>
      <w:r>
        <w:separator/>
      </w:r>
    </w:p>
  </w:endnote>
  <w:endnote w:type="continuationSeparator" w:id="1">
    <w:p w:rsidR="00B2782C" w:rsidRDefault="00B2782C" w:rsidP="0047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124858"/>
      <w:docPartObj>
        <w:docPartGallery w:val="Общ"/>
        <w:docPartUnique/>
      </w:docPartObj>
    </w:sdtPr>
    <w:sdtContent>
      <w:p w:rsidR="004751A3" w:rsidRDefault="004751A3">
        <w:pPr>
          <w:pStyle w:val="ae"/>
          <w:jc w:val="right"/>
        </w:pPr>
        <w:fldSimple w:instr=" PAGE   \* MERGEFORMAT ">
          <w:r w:rsidR="00D54B85">
            <w:rPr>
              <w:noProof/>
            </w:rPr>
            <w:t>1</w:t>
          </w:r>
        </w:fldSimple>
      </w:p>
    </w:sdtContent>
  </w:sdt>
  <w:p w:rsidR="004751A3" w:rsidRDefault="004751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82C" w:rsidRDefault="00B2782C" w:rsidP="004751A3">
      <w:pPr>
        <w:spacing w:after="0" w:line="240" w:lineRule="auto"/>
      </w:pPr>
      <w:r>
        <w:separator/>
      </w:r>
    </w:p>
  </w:footnote>
  <w:footnote w:type="continuationSeparator" w:id="1">
    <w:p w:rsidR="00B2782C" w:rsidRDefault="00B2782C" w:rsidP="00475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D042CC"/>
    <w:multiLevelType w:val="hybridMultilevel"/>
    <w:tmpl w:val="9FBEAF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80BAF"/>
    <w:multiLevelType w:val="hybridMultilevel"/>
    <w:tmpl w:val="EC04F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496"/>
    <w:rsid w:val="00007629"/>
    <w:rsid w:val="0004094C"/>
    <w:rsid w:val="00053D69"/>
    <w:rsid w:val="00082AD0"/>
    <w:rsid w:val="00093182"/>
    <w:rsid w:val="000B21F5"/>
    <w:rsid w:val="000D2190"/>
    <w:rsid w:val="000D6356"/>
    <w:rsid w:val="00102BD6"/>
    <w:rsid w:val="0011318C"/>
    <w:rsid w:val="00204B73"/>
    <w:rsid w:val="002366AD"/>
    <w:rsid w:val="00237B91"/>
    <w:rsid w:val="002540DA"/>
    <w:rsid w:val="00263615"/>
    <w:rsid w:val="0027200D"/>
    <w:rsid w:val="002A08A5"/>
    <w:rsid w:val="002B47D3"/>
    <w:rsid w:val="002C140A"/>
    <w:rsid w:val="002F0A9E"/>
    <w:rsid w:val="002F1E66"/>
    <w:rsid w:val="00311496"/>
    <w:rsid w:val="00357BBE"/>
    <w:rsid w:val="0036489B"/>
    <w:rsid w:val="003713B8"/>
    <w:rsid w:val="00380DC0"/>
    <w:rsid w:val="003924E0"/>
    <w:rsid w:val="003958EE"/>
    <w:rsid w:val="003A0316"/>
    <w:rsid w:val="0042675F"/>
    <w:rsid w:val="00427FA5"/>
    <w:rsid w:val="004438AA"/>
    <w:rsid w:val="004751A3"/>
    <w:rsid w:val="00497BA2"/>
    <w:rsid w:val="004A4DE3"/>
    <w:rsid w:val="004B30EA"/>
    <w:rsid w:val="004C3A5E"/>
    <w:rsid w:val="00540FE3"/>
    <w:rsid w:val="00551532"/>
    <w:rsid w:val="005A496D"/>
    <w:rsid w:val="005C2F79"/>
    <w:rsid w:val="005E6E50"/>
    <w:rsid w:val="00602CAA"/>
    <w:rsid w:val="006115D2"/>
    <w:rsid w:val="0064352E"/>
    <w:rsid w:val="00652238"/>
    <w:rsid w:val="00652E3D"/>
    <w:rsid w:val="00687A78"/>
    <w:rsid w:val="006A786F"/>
    <w:rsid w:val="006D5B5E"/>
    <w:rsid w:val="006F3F18"/>
    <w:rsid w:val="006F57DD"/>
    <w:rsid w:val="00723383"/>
    <w:rsid w:val="00725310"/>
    <w:rsid w:val="00727FBC"/>
    <w:rsid w:val="00731589"/>
    <w:rsid w:val="0077771D"/>
    <w:rsid w:val="00810B1E"/>
    <w:rsid w:val="008408FF"/>
    <w:rsid w:val="008A274E"/>
    <w:rsid w:val="008E7520"/>
    <w:rsid w:val="008F216E"/>
    <w:rsid w:val="009103B3"/>
    <w:rsid w:val="00951F7C"/>
    <w:rsid w:val="009C5D6D"/>
    <w:rsid w:val="009F7980"/>
    <w:rsid w:val="00A61A40"/>
    <w:rsid w:val="00A7205E"/>
    <w:rsid w:val="00A91C30"/>
    <w:rsid w:val="00B2782C"/>
    <w:rsid w:val="00B329C6"/>
    <w:rsid w:val="00B62F9A"/>
    <w:rsid w:val="00B82073"/>
    <w:rsid w:val="00BD0BC5"/>
    <w:rsid w:val="00C5189D"/>
    <w:rsid w:val="00C818B7"/>
    <w:rsid w:val="00C875EC"/>
    <w:rsid w:val="00C9729B"/>
    <w:rsid w:val="00CB3818"/>
    <w:rsid w:val="00CF3BF7"/>
    <w:rsid w:val="00D24C84"/>
    <w:rsid w:val="00D25643"/>
    <w:rsid w:val="00D4384D"/>
    <w:rsid w:val="00D5128E"/>
    <w:rsid w:val="00D54B85"/>
    <w:rsid w:val="00DA4701"/>
    <w:rsid w:val="00DB457A"/>
    <w:rsid w:val="00E2300E"/>
    <w:rsid w:val="00E3190B"/>
    <w:rsid w:val="00E632E9"/>
    <w:rsid w:val="00E7640C"/>
    <w:rsid w:val="00E85429"/>
    <w:rsid w:val="00EC2750"/>
    <w:rsid w:val="00EF6E8F"/>
    <w:rsid w:val="00F01C22"/>
    <w:rsid w:val="00F01E86"/>
    <w:rsid w:val="00F101EF"/>
    <w:rsid w:val="00FC7FE1"/>
    <w:rsid w:val="00FD38C2"/>
    <w:rsid w:val="00FD60CF"/>
    <w:rsid w:val="00FF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2"/>
  </w:style>
  <w:style w:type="paragraph" w:styleId="1">
    <w:name w:val="heading 1"/>
    <w:basedOn w:val="a"/>
    <w:next w:val="a"/>
    <w:link w:val="10"/>
    <w:qFormat/>
    <w:rsid w:val="006D5B5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5B5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9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D5B5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5B5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6D5B5E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5">
    <w:name w:val="Название Знак"/>
    <w:basedOn w:val="a0"/>
    <w:link w:val="a4"/>
    <w:rsid w:val="006D5B5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6D5B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5B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rsid w:val="00E8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854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429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rsid w:val="003A0316"/>
  </w:style>
  <w:style w:type="paragraph" w:styleId="ac">
    <w:name w:val="header"/>
    <w:basedOn w:val="a"/>
    <w:link w:val="ad"/>
    <w:uiPriority w:val="99"/>
    <w:semiHidden/>
    <w:unhideWhenUsed/>
    <w:rsid w:val="0047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51A3"/>
  </w:style>
  <w:style w:type="paragraph" w:styleId="ae">
    <w:name w:val="footer"/>
    <w:basedOn w:val="a"/>
    <w:link w:val="af"/>
    <w:uiPriority w:val="99"/>
    <w:unhideWhenUsed/>
    <w:rsid w:val="0047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5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EB31-4F9B-48E9-99C1-3A6FB7A8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95</cp:revision>
  <cp:lastPrinted>2024-12-16T12:39:00Z</cp:lastPrinted>
  <dcterms:created xsi:type="dcterms:W3CDTF">2022-12-01T05:24:00Z</dcterms:created>
  <dcterms:modified xsi:type="dcterms:W3CDTF">2024-12-16T12:40:00Z</dcterms:modified>
</cp:coreProperties>
</file>